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609B8" w:rsidP="00115448">
      <w:pPr>
        <w:pStyle w:val="NoSpacing"/>
      </w:pPr>
      <w:r>
        <w:rPr>
          <w:u w:val="single"/>
        </w:rPr>
        <w:t>John ALWEY</w:t>
      </w:r>
      <w:r>
        <w:t xml:space="preserve">       (d.1479)</w:t>
      </w:r>
    </w:p>
    <w:p w:rsidR="001609B8" w:rsidRDefault="001609B8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  <w:r>
        <w:t xml:space="preserve">He had a brother, </w:t>
      </w:r>
      <w:proofErr w:type="gramStart"/>
      <w:r>
        <w:t>Edward(</w:t>
      </w:r>
      <w:proofErr w:type="gramEnd"/>
      <w:r>
        <w:t>q.v.).</w:t>
      </w:r>
    </w:p>
    <w:p w:rsidR="001609B8" w:rsidRDefault="001609B8" w:rsidP="00115448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www.kentarchaeology.ork.uk/Research/Libr/Will/Bk58/0.11.htm</w:t>
        </w:r>
      </w:hyperlink>
      <w:r>
        <w:t>)</w:t>
      </w:r>
    </w:p>
    <w:p w:rsidR="001609B8" w:rsidRDefault="001609B8" w:rsidP="00115448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1609B8" w:rsidRDefault="001609B8" w:rsidP="00115448">
      <w:pPr>
        <w:pStyle w:val="NoSpacing"/>
      </w:pPr>
      <w:r>
        <w:t xml:space="preserve">Children:    Martha, Edward, Robert, Joan.   </w:t>
      </w:r>
      <w:proofErr w:type="gramStart"/>
      <w:r>
        <w:t>(ibid.)</w:t>
      </w:r>
      <w:proofErr w:type="gramEnd"/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  <w:r>
        <w:t xml:space="preserve">  5 Apr.1479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1609B8" w:rsidRDefault="001609B8" w:rsidP="00115448">
      <w:pPr>
        <w:pStyle w:val="NoSpacing"/>
      </w:pPr>
      <w:r>
        <w:t>16 Dec.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  <w:r>
        <w:t xml:space="preserve">Executors:   Margaret, Thomas </w:t>
      </w:r>
      <w:proofErr w:type="spellStart"/>
      <w:proofErr w:type="gramStart"/>
      <w:r>
        <w:t>Bagott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Wreyth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1609B8" w:rsidRDefault="001609B8" w:rsidP="00115448">
      <w:pPr>
        <w:pStyle w:val="NoSpacing"/>
      </w:pPr>
      <w:proofErr w:type="spellStart"/>
      <w:r>
        <w:t>Feoffees</w:t>
      </w:r>
      <w:proofErr w:type="spellEnd"/>
      <w:r>
        <w:t xml:space="preserve"> of lands:   Edward </w:t>
      </w:r>
      <w:proofErr w:type="spellStart"/>
      <w:proofErr w:type="gramStart"/>
      <w:r>
        <w:t>Alwey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Hayton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</w:p>
    <w:p w:rsidR="001609B8" w:rsidRDefault="001609B8" w:rsidP="00115448">
      <w:pPr>
        <w:pStyle w:val="NoSpacing"/>
      </w:pPr>
    </w:p>
    <w:p w:rsidR="001609B8" w:rsidRPr="001609B8" w:rsidRDefault="001609B8" w:rsidP="00115448">
      <w:pPr>
        <w:pStyle w:val="NoSpacing"/>
      </w:pPr>
      <w:r>
        <w:t>29 March 2013</w:t>
      </w:r>
      <w:bookmarkStart w:id="0" w:name="_GoBack"/>
      <w:bookmarkEnd w:id="0"/>
    </w:p>
    <w:sectPr w:rsidR="001609B8" w:rsidRPr="001609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9B8" w:rsidRDefault="001609B8" w:rsidP="00552EBA">
      <w:r>
        <w:separator/>
      </w:r>
    </w:p>
  </w:endnote>
  <w:endnote w:type="continuationSeparator" w:id="0">
    <w:p w:rsidR="001609B8" w:rsidRDefault="001609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9B8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9B8" w:rsidRDefault="001609B8" w:rsidP="00552EBA">
      <w:r>
        <w:separator/>
      </w:r>
    </w:p>
  </w:footnote>
  <w:footnote w:type="continuationSeparator" w:id="0">
    <w:p w:rsidR="001609B8" w:rsidRDefault="001609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09B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k.uk/Research/Libr/Will/Bk58/0.1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2013-03-29T16:17:00Z</dcterms:created>
  <dcterms:modified xsi:type="dcterms:W3CDTF">2013-03-29T16:25:00Z</dcterms:modified>
</cp:coreProperties>
</file>